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79D70E" w14:textId="77777777" w:rsidR="00E03B5D" w:rsidRPr="007B1F4F" w:rsidRDefault="00E03B5D" w:rsidP="00E03B5D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ОПЕРАТИВНИ ПЛАН РАДА НАСТАВНИКА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-новембар 2023.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E03B5D" w:rsidRPr="007B1F4F" w14:paraId="6A79D711" w14:textId="77777777" w:rsidTr="009A2077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6A79D70F" w14:textId="77777777" w:rsidR="00E03B5D" w:rsidRPr="007B1F4F" w:rsidRDefault="00E03B5D" w:rsidP="009A2077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79D710" w14:textId="77777777" w:rsidR="00E03B5D" w:rsidRPr="007B1F4F" w:rsidRDefault="00E03B5D" w:rsidP="009A2077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E03B5D" w:rsidRPr="00E03B5D" w14:paraId="6A79D714" w14:textId="77777777" w:rsidTr="009A2077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6A79D712" w14:textId="77777777" w:rsidR="00E03B5D" w:rsidRPr="007B1F4F" w:rsidRDefault="00E03B5D" w:rsidP="009A2077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79D713" w14:textId="77777777" w:rsidR="00E03B5D" w:rsidRPr="007B1F4F" w:rsidRDefault="00E03B5D" w:rsidP="00E03B5D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Трећи разред средње стручних школа</w:t>
            </w:r>
          </w:p>
        </w:tc>
      </w:tr>
      <w:tr w:rsidR="00E03B5D" w:rsidRPr="007B1F4F" w14:paraId="6A79D717" w14:textId="77777777" w:rsidTr="009A2077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6A79D715" w14:textId="77777777" w:rsidR="00E03B5D" w:rsidRPr="007B1F4F" w:rsidRDefault="00E03B5D" w:rsidP="009A2077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79D716" w14:textId="77777777" w:rsidR="00E03B5D" w:rsidRPr="007B1F4F" w:rsidRDefault="00E03B5D" w:rsidP="009A2077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2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E03B5D" w:rsidRPr="007B1F4F" w14:paraId="6A79D848" w14:textId="77777777" w:rsidTr="009A207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A79D718" w14:textId="77777777" w:rsidR="00E03B5D" w:rsidRPr="007B1F4F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14:paraId="6A79D719" w14:textId="77777777"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A79D71A" w14:textId="77777777"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2</w:t>
            </w: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6A79D71B" w14:textId="77777777"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A79D71C" w14:textId="77777777"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A79D71D" w14:textId="77777777"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A79D71E" w14:textId="77777777"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A79D71F" w14:textId="77777777"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2</w:t>
            </w:r>
          </w:p>
          <w:p w14:paraId="6A79D720" w14:textId="77777777"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A79D721" w14:textId="77777777"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A79D722" w14:textId="77777777"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A79D723" w14:textId="77777777"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A79D724" w14:textId="77777777"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A79D725" w14:textId="77777777"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A79D726" w14:textId="77777777"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A79D727" w14:textId="77777777"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A79D728" w14:textId="77777777"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A79D729" w14:textId="77777777"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A79D72A" w14:textId="77777777"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A79D72B" w14:textId="77777777"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A79D72C" w14:textId="77777777"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A79D72D" w14:textId="77777777"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A79D72E" w14:textId="77777777"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A79D72F" w14:textId="77777777"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A79D730" w14:textId="77777777"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A79D731" w14:textId="77777777"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A79D732" w14:textId="77777777"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A79D733" w14:textId="77777777"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A79D734" w14:textId="77777777"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A79D735" w14:textId="77777777"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A79D736" w14:textId="77777777"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A79D737" w14:textId="77777777" w:rsidR="00E03B5D" w:rsidRDefault="00E03B5D" w:rsidP="00E03B5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3</w:t>
            </w:r>
          </w:p>
          <w:p w14:paraId="6A79D738" w14:textId="77777777"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A79D739" w14:textId="77777777"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A79D73A" w14:textId="77777777"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A79D73B" w14:textId="77777777"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A79D73C" w14:textId="77777777"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A79D73D" w14:textId="77777777"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A79D73E" w14:textId="77777777"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A79D73F" w14:textId="77777777"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A79D740" w14:textId="77777777"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A79D741" w14:textId="77777777"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3</w:t>
            </w:r>
          </w:p>
          <w:p w14:paraId="6A79D742" w14:textId="77777777"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A79D743" w14:textId="77777777"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A79D744" w14:textId="77777777"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A79D745" w14:textId="77777777"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A79D746" w14:textId="77777777" w:rsidR="00E03B5D" w:rsidRPr="001B5D52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A79D747" w14:textId="77777777"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A79D748" w14:textId="77777777" w:rsidR="00E03B5D" w:rsidRPr="001B5D52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A79D749" w14:textId="77777777"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A79D74A" w14:textId="77777777"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A79D74B" w14:textId="77777777"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A79D74C" w14:textId="77777777"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A79D74D" w14:textId="77777777"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A79D74E" w14:textId="77777777"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A79D74F" w14:textId="77777777"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A79D750" w14:textId="77777777"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A79D751" w14:textId="77777777" w:rsidR="00E03B5D" w:rsidRPr="007B1F4F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6A79D752" w14:textId="77777777" w:rsidR="00E03B5D" w:rsidRPr="007B1F4F" w:rsidRDefault="00E03B5D" w:rsidP="009A207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Ред. бр. часа</w:t>
            </w:r>
          </w:p>
          <w:p w14:paraId="6A79D753" w14:textId="77777777"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17.</w:t>
            </w:r>
          </w:p>
          <w:p w14:paraId="6A79D754" w14:textId="77777777"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A79D755" w14:textId="77777777"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A79D756" w14:textId="77777777"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18.</w:t>
            </w:r>
          </w:p>
          <w:p w14:paraId="6A79D757" w14:textId="77777777"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A79D758" w14:textId="77777777"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A79D759" w14:textId="77777777"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A79D75A" w14:textId="77777777"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A79D75B" w14:textId="77777777"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19.</w:t>
            </w:r>
          </w:p>
          <w:p w14:paraId="6A79D75C" w14:textId="77777777"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A79D75D" w14:textId="77777777"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A79D75E" w14:textId="77777777"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A79D75F" w14:textId="77777777"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A79D760" w14:textId="77777777"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A79D761" w14:textId="77777777"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A79D762" w14:textId="77777777"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20.</w:t>
            </w:r>
          </w:p>
          <w:p w14:paraId="6A79D763" w14:textId="77777777"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A79D764" w14:textId="77777777"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A79D765" w14:textId="77777777"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A79D766" w14:textId="77777777"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21. </w:t>
            </w:r>
          </w:p>
          <w:p w14:paraId="6A79D767" w14:textId="77777777"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A79D768" w14:textId="77777777"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A79D769" w14:textId="77777777"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A79D76A" w14:textId="77777777"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A79D76B" w14:textId="77777777"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A79D76C" w14:textId="77777777"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A79D76D" w14:textId="77777777"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22.</w:t>
            </w:r>
          </w:p>
          <w:p w14:paraId="6A79D76E" w14:textId="77777777"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A79D76F" w14:textId="77777777"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A79D770" w14:textId="77777777"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23.</w:t>
            </w:r>
          </w:p>
          <w:p w14:paraId="6A79D771" w14:textId="77777777"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A79D772" w14:textId="77777777"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A79D773" w14:textId="77777777"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A79D774" w14:textId="77777777"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A79D775" w14:textId="77777777"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A79D776" w14:textId="77777777"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A79D777" w14:textId="77777777"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24.</w:t>
            </w:r>
          </w:p>
          <w:p w14:paraId="6A79D778" w14:textId="77777777"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A79D779" w14:textId="77777777"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A79D77A" w14:textId="77777777"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A79D77B" w14:textId="77777777"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25.</w:t>
            </w:r>
          </w:p>
          <w:p w14:paraId="6A79D77C" w14:textId="77777777"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A79D77D" w14:textId="77777777"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A79D77E" w14:textId="77777777"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A79D77F" w14:textId="77777777" w:rsidR="00E03B5D" w:rsidRPr="001B5D52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26.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A79D780" w14:textId="77777777"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Наставне јединице</w:t>
            </w:r>
          </w:p>
          <w:p w14:paraId="6A79D781" w14:textId="77777777"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A79D782" w14:textId="77777777"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A79D783" w14:textId="77777777" w:rsidR="00E03B5D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Nebensätze mit während</w:t>
            </w:r>
          </w:p>
          <w:p w14:paraId="6A79D784" w14:textId="77777777" w:rsidR="00E03B5D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A79D785" w14:textId="77777777" w:rsidR="00E03B5D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Стручни текстови</w:t>
            </w:r>
          </w:p>
          <w:p w14:paraId="6A79D786" w14:textId="77777777" w:rsidR="00E03B5D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A79D787" w14:textId="77777777" w:rsidR="00E03B5D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A79D788" w14:textId="77777777" w:rsidR="00E03B5D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A79D789" w14:textId="77777777" w:rsidR="00E03B5D" w:rsidRPr="00E03B5D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Übungen zum Fachtext</w:t>
            </w:r>
          </w:p>
          <w:p w14:paraId="6A79D78A" w14:textId="77777777" w:rsidR="00E03B5D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A79D78B" w14:textId="77777777" w:rsidR="00E03B5D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A79D78C" w14:textId="77777777" w:rsidR="00E03B5D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A79D78D" w14:textId="77777777" w:rsidR="00E03B5D" w:rsidRPr="00E03B5D" w:rsidRDefault="00E03B5D" w:rsidP="00E03B5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Übungen zum Fachtext</w:t>
            </w:r>
          </w:p>
          <w:p w14:paraId="6A79D78E" w14:textId="77777777" w:rsidR="00E03B5D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A79D78F" w14:textId="77777777" w:rsidR="00E03B5D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A79D790" w14:textId="77777777" w:rsidR="00E03B5D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Test </w:t>
            </w:r>
          </w:p>
          <w:p w14:paraId="6A79D791" w14:textId="77777777" w:rsidR="00E03B5D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A79D792" w14:textId="77777777" w:rsidR="00E03B5D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A79D793" w14:textId="77777777" w:rsidR="00E03B5D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A79D794" w14:textId="77777777" w:rsidR="00E03B5D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A79D795" w14:textId="77777777" w:rsidR="00E03B5D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A79D796" w14:textId="77777777" w:rsidR="00E03B5D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A79D797" w14:textId="77777777" w:rsidR="00E03B5D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Das Ehrenamt lebt</w:t>
            </w:r>
          </w:p>
          <w:p w14:paraId="6A79D798" w14:textId="77777777" w:rsidR="00E03B5D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A79D799" w14:textId="77777777" w:rsidR="00E03B5D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Konditionalsätze  </w:t>
            </w:r>
          </w:p>
          <w:p w14:paraId="6A79D79A" w14:textId="77777777" w:rsidR="00E03B5D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A79D79B" w14:textId="77777777" w:rsidR="00E03B5D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A79D79C" w14:textId="77777777" w:rsidR="00E03B5D" w:rsidRPr="0046781B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A79D79D" w14:textId="77777777" w:rsidR="00E03B5D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Bürgerinitiative </w:t>
            </w:r>
          </w:p>
          <w:p w14:paraId="6A79D79E" w14:textId="77777777" w:rsidR="00E03B5D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A79D79F" w14:textId="77777777" w:rsidR="00E03B5D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A79D7A0" w14:textId="77777777" w:rsidR="00E03B5D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Deshalb, deswegen,darum</w:t>
            </w:r>
          </w:p>
          <w:p w14:paraId="6A79D7A1" w14:textId="77777777" w:rsidR="00E03B5D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A79D7A2" w14:textId="77777777" w:rsidR="00E03B5D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Übungen im Arbeitsbuch</w:t>
            </w:r>
          </w:p>
          <w:p w14:paraId="6A79D7A3" w14:textId="77777777" w:rsidR="00E03B5D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A79D7A4" w14:textId="77777777" w:rsidR="00E03B5D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A79D7A5" w14:textId="77777777" w:rsidR="00E03B5D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A79D7A6" w14:textId="77777777" w:rsidR="00E03B5D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A79D7A7" w14:textId="77777777" w:rsidR="00E03B5D" w:rsidRPr="001B5D52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6A79D7A8" w14:textId="77777777" w:rsidR="00E03B5D" w:rsidRPr="00391270" w:rsidRDefault="00E03B5D" w:rsidP="009A207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Исходи</w:t>
            </w:r>
          </w:p>
          <w:p w14:paraId="6A79D7A9" w14:textId="77777777" w:rsidR="00E03B5D" w:rsidRPr="00E03B5D" w:rsidRDefault="00E03B5D" w:rsidP="009A2077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6A79D7AA" w14:textId="77777777" w:rsidR="00E03B5D" w:rsidRPr="00391270" w:rsidRDefault="00E03B5D" w:rsidP="009A207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56DB97F" w14:textId="17B3DE39" w:rsidR="00C90A78" w:rsidRPr="00C90A78" w:rsidRDefault="00C90A78" w:rsidP="00C90A78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C90A78">
              <w:rPr>
                <w:rFonts w:ascii="Times New Roman" w:hAnsi="Times New Roman"/>
                <w:sz w:val="20"/>
                <w:szCs w:val="20"/>
                <w:lang w:val="sr-Cyrl-RS"/>
              </w:rPr>
              <w:t>СЈ2.СО.Н.1.4. Познају и исправно користе важније и фреквентније синтаксичке структуре у циљу кохерентне, логичне и сврсисходне комуникације која се одвија у приватном, јавном и образовном контексту, уз повремене грешке и омашке које не ометају разумевање.</w:t>
            </w:r>
          </w:p>
          <w:p w14:paraId="06371393" w14:textId="0AF5003B" w:rsidR="00C90A78" w:rsidRPr="00C90A78" w:rsidRDefault="00C90A78" w:rsidP="00C90A78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C90A7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СЈ2.СО.Н.3.7. Пишу једноставније </w:t>
            </w:r>
            <w:r w:rsidRPr="00C90A78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текстове о блиским темама из приватног, јавног и образовног домена, с предлошком или без њега (једноставније есеје, сажетке књига, филмова, описе табела и графикона), износећи, на креативан начин, сопствене утиске, планове, очекивања, личне ставове, мишљења, релевантне информације и објашњења; разрађују, систематизују, интерпретирају садржаје из неколико извора, користећи адекватан регистар и језичка средства у односу на врсту текста који пишу и уз употребу различитих дигиталних алата.</w:t>
            </w:r>
          </w:p>
          <w:p w14:paraId="55BE45A2" w14:textId="1FC0F056" w:rsidR="00C90A78" w:rsidRPr="00C90A78" w:rsidRDefault="00C90A78" w:rsidP="00C90A78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C90A78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СЈ2.СО.Н.2.2. Користе страни језик у усменој и писаној комуникацији, углавном успешно примењујући разноврсне стратегије планирања излагања и саопштавања, организације текста и самопровере и уз употребу различитих дигиталних алата.</w:t>
            </w:r>
          </w:p>
          <w:p w14:paraId="42B30E36" w14:textId="63FCAB86" w:rsidR="00C90A78" w:rsidRPr="00C90A78" w:rsidRDefault="00C90A78" w:rsidP="00C90A78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C90A7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СЈ2.СО.Н.3.5. Причају и излажу, на једноставан и систематичан начин, о догађајима, сопственим искуствима и доживљајима, препричавају туђе стварне и фикционалне приказе, описују људе, појаве, предмете, чињенице из ужег личног и друштвеног </w:t>
            </w:r>
            <w:r w:rsidRPr="00C90A78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окружења и домена интересовања, уз претходну припрему и евентуалну помоћ визуелне презентације, дајући, уколико је потребно, додатна једноставнија објашњења, информације, примере.</w:t>
            </w:r>
          </w:p>
          <w:p w14:paraId="0FEA5F7D" w14:textId="721F60A3" w:rsidR="00C90A78" w:rsidRPr="00C90A78" w:rsidRDefault="00C90A78" w:rsidP="00C90A78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C90A78">
              <w:rPr>
                <w:rFonts w:ascii="Times New Roman" w:hAnsi="Times New Roman"/>
                <w:sz w:val="20"/>
                <w:szCs w:val="20"/>
                <w:lang w:val="sr-Cyrl-RS"/>
              </w:rPr>
              <w:t>СЈ2.СО.С.1.4. Познају и користе ограничени репертоар фреквентних синтаксичких структура у циљу кохерентне комуникације, уз грешке и омашке које повремено отежавају комуникацију.</w:t>
            </w:r>
          </w:p>
          <w:p w14:paraId="099691D0" w14:textId="3B8EEFB1" w:rsidR="00C90A78" w:rsidRPr="00C90A78" w:rsidRDefault="00C90A78" w:rsidP="00C90A78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C90A7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СЈ2.СО.Н.3.6. Комуницирају, уз релативну спонтаност, у једноставној интеракцији са једним саговорником или више саговорника у </w:t>
            </w:r>
            <w:r w:rsidRPr="00C90A78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оквиру дијалога, дебата, дискусија, изражавају и бране сопствено мишљење и ставове, пружајући додатна једноставнија објашњења, аргументацију и коментаре у вези с темама које су им познате и блиске из приватног, јавног и образовног домена.</w:t>
            </w:r>
          </w:p>
          <w:p w14:paraId="5A074834" w14:textId="0C4685C9" w:rsidR="00C90A78" w:rsidRPr="00C90A78" w:rsidRDefault="00C90A78" w:rsidP="00C90A78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C90A7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СЈ2.СО.Н.3.8. Пишу једноставније поруке, мејлове, СМС поруке, извештаје, формална и неформална писма, у приватном, јавном и образовном домену, у којима траже или преносе релевантне информације и мишљења, идеје, осећања, </w:t>
            </w:r>
            <w:r w:rsidRPr="00C90A78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ставове, саопштавају новости, реагују адекватно на ставове и мишљења других, користећи адекватан регистар и језичка средства, уважавајући културне различитости, показујући емпатију и спремност на сарадњу.</w:t>
            </w:r>
          </w:p>
          <w:p w14:paraId="6A79D7BE" w14:textId="6469D99E" w:rsidR="00E03B5D" w:rsidRPr="00391270" w:rsidRDefault="00C90A78" w:rsidP="00C90A78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90A78">
              <w:rPr>
                <w:rFonts w:ascii="Times New Roman" w:hAnsi="Times New Roman"/>
                <w:sz w:val="20"/>
                <w:szCs w:val="20"/>
                <w:lang w:val="sr-Cyrl-RS"/>
              </w:rPr>
              <w:t>СЈ2.СО.С.2.2. Користе страни језик у усменој и писаној комуникацији примењујући различите стратегије планирања излагања и саопштавања, организације текста и самопровере, уз употребу релевантних дигиталних алата.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A79D7BF" w14:textId="77777777"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391270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Тип часа</w:t>
            </w:r>
          </w:p>
          <w:p w14:paraId="6A79D7C0" w14:textId="77777777"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A79D7C1" w14:textId="77777777"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A79D7C2" w14:textId="77777777"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6A79D7C3" w14:textId="77777777"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A79D7C4" w14:textId="77777777"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A79D7C5" w14:textId="77777777"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A79D7C6" w14:textId="77777777"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A79D7C7" w14:textId="77777777"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Утврђивање </w:t>
            </w:r>
          </w:p>
          <w:p w14:paraId="6A79D7C8" w14:textId="77777777"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A79D7C9" w14:textId="77777777"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A79D7CA" w14:textId="77777777"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A79D7CB" w14:textId="77777777"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A79D7CC" w14:textId="77777777"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A79D7CD" w14:textId="77777777"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A79D7CE" w14:textId="77777777"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RS"/>
              </w:rPr>
              <w:t>Обрада</w:t>
            </w:r>
          </w:p>
          <w:p w14:paraId="6A79D7CF" w14:textId="77777777"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A79D7D0" w14:textId="77777777"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A79D7D1" w14:textId="77777777"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6A79D7D2" w14:textId="77777777"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A79D7D3" w14:textId="77777777"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A79D7D4" w14:textId="77777777"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A79D7D5" w14:textId="77777777"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Обрада </w:t>
            </w:r>
          </w:p>
          <w:p w14:paraId="6A79D7D6" w14:textId="77777777"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A79D7D7" w14:textId="77777777"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A79D7D8" w14:textId="77777777"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6A79D7D9" w14:textId="77777777"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A79D7DA" w14:textId="77777777"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A79D7DB" w14:textId="77777777"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A79D7DC" w14:textId="77777777"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391270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Облици рада</w:t>
            </w:r>
          </w:p>
          <w:p w14:paraId="6A79D7DD" w14:textId="77777777"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A79D7DE" w14:textId="77777777"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A79D7DF" w14:textId="77777777" w:rsidR="00E03B5D" w:rsidRPr="00391270" w:rsidRDefault="00E03B5D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6A79D7E0" w14:textId="77777777" w:rsidR="00E03B5D" w:rsidRPr="00391270" w:rsidRDefault="00E03B5D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391270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6A79D7E1" w14:textId="77777777"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A79D7E2" w14:textId="77777777"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A79D7E3" w14:textId="77777777" w:rsidR="00E03B5D" w:rsidRPr="00391270" w:rsidRDefault="00E03B5D" w:rsidP="009A2077">
            <w:pPr>
              <w:ind w:right="-147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A79D7E4" w14:textId="77777777" w:rsidR="00E03B5D" w:rsidRPr="00391270" w:rsidRDefault="00E03B5D" w:rsidP="009A2077">
            <w:pPr>
              <w:ind w:right="-147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A79D7E5" w14:textId="77777777" w:rsidR="00E03B5D" w:rsidRPr="00391270" w:rsidRDefault="00E03B5D" w:rsidP="009A2077">
            <w:pPr>
              <w:ind w:right="-147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6A79D7E6" w14:textId="77777777"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A79D7E7" w14:textId="77777777"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A79D7E8" w14:textId="77777777"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A79D7E9" w14:textId="77777777"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A79D7EA" w14:textId="77777777"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A79D7EB" w14:textId="77777777" w:rsidR="00E03B5D" w:rsidRPr="00391270" w:rsidRDefault="00E03B5D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6A79D7EC" w14:textId="77777777" w:rsidR="00E03B5D" w:rsidRPr="00391270" w:rsidRDefault="00E03B5D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391270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6A79D7ED" w14:textId="77777777"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A79D7EE" w14:textId="77777777"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A79D7EF" w14:textId="77777777" w:rsidR="00E03B5D" w:rsidRPr="00391270" w:rsidRDefault="00E03B5D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6A79D7F0" w14:textId="77777777" w:rsidR="00E03B5D" w:rsidRPr="00391270" w:rsidRDefault="00E03B5D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391270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6A79D7F1" w14:textId="77777777"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A79D7F2" w14:textId="77777777"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A79D7F3" w14:textId="77777777" w:rsidR="00E03B5D" w:rsidRPr="00391270" w:rsidRDefault="00E03B5D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6A79D7F4" w14:textId="77777777" w:rsidR="00E03B5D" w:rsidRPr="00391270" w:rsidRDefault="00E03B5D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 xml:space="preserve"> у пару, </w:t>
            </w:r>
            <w:r w:rsidRPr="00391270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6A79D7F5" w14:textId="77777777"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A79D7F6" w14:textId="77777777"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A79D7F7" w14:textId="77777777" w:rsidR="00E03B5D" w:rsidRPr="00391270" w:rsidRDefault="00E03B5D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6A79D7F8" w14:textId="77777777" w:rsidR="00E03B5D" w:rsidRPr="00391270" w:rsidRDefault="00E03B5D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391270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6A79D7F9" w14:textId="77777777"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A79D7FA" w14:textId="77777777" w:rsidR="00E03B5D" w:rsidRPr="00391270" w:rsidRDefault="00E03B5D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6A79D7FB" w14:textId="77777777" w:rsidR="00E03B5D" w:rsidRPr="00391270" w:rsidRDefault="00E03B5D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391270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6A79D7FC" w14:textId="77777777"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A79D7FD" w14:textId="77777777"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A79D7FE" w14:textId="77777777"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A79D7FF" w14:textId="77777777"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A79D800" w14:textId="77777777"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391270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Наставне методе</w:t>
            </w:r>
          </w:p>
          <w:p w14:paraId="6A79D801" w14:textId="77777777"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A79D802" w14:textId="77777777"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A79D803" w14:textId="77777777" w:rsidR="00E03B5D" w:rsidRPr="00391270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6A79D804" w14:textId="77777777" w:rsidR="00E03B5D" w:rsidRPr="00391270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6A79D805" w14:textId="77777777" w:rsidR="00E03B5D" w:rsidRPr="00391270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6A79D806" w14:textId="77777777" w:rsidR="00E03B5D" w:rsidRPr="00391270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6A79D807" w14:textId="77777777" w:rsidR="00E03B5D" w:rsidRPr="00391270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6A79D808" w14:textId="77777777" w:rsidR="00E03B5D" w:rsidRPr="00391270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6A79D809" w14:textId="77777777" w:rsidR="00E03B5D" w:rsidRPr="00391270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6A79D80A" w14:textId="77777777" w:rsidR="00E03B5D" w:rsidRPr="00391270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>Монолошко-дијалошка</w:t>
            </w:r>
          </w:p>
          <w:p w14:paraId="6A79D80B" w14:textId="77777777"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A79D80C" w14:textId="77777777"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A79D80D" w14:textId="77777777"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A79D80E" w14:textId="77777777"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A79D80F" w14:textId="77777777"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A79D810" w14:textId="77777777"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A79D811" w14:textId="77777777"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A79D812" w14:textId="77777777"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A79D813" w14:textId="77777777"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A79D814" w14:textId="77777777" w:rsidR="00E03B5D" w:rsidRPr="00391270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6A79D815" w14:textId="77777777"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A79D816" w14:textId="77777777"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A79D817" w14:textId="77777777"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A79D818" w14:textId="77777777" w:rsidR="00E03B5D" w:rsidRPr="00391270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6A79D819" w14:textId="77777777"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A79D81A" w14:textId="77777777"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A79D81B" w14:textId="77777777"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A79D81C" w14:textId="77777777" w:rsidR="00E03B5D" w:rsidRPr="00391270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6A79D81D" w14:textId="77777777"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A79D81E" w14:textId="77777777"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A79D81F" w14:textId="77777777" w:rsidR="00E03B5D" w:rsidRPr="00391270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(монолошко-дијалошка, метода разговора, рад са </w:t>
            </w: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књигом, текстуална, показна)</w:t>
            </w:r>
          </w:p>
          <w:p w14:paraId="6A79D820" w14:textId="77777777"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A79D821" w14:textId="77777777" w:rsidR="00E03B5D" w:rsidRPr="00391270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6A79D822" w14:textId="77777777"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A79D823" w14:textId="77777777"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A79D824" w14:textId="77777777"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A79D825" w14:textId="77777777"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A79D826" w14:textId="77777777"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A79D827" w14:textId="77777777"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A79D828" w14:textId="77777777"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391270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Начин праћења и вредновања постигнућа ученика</w:t>
            </w:r>
          </w:p>
          <w:p w14:paraId="6A79D829" w14:textId="77777777"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A79D82A" w14:textId="77777777" w:rsidR="00E03B5D" w:rsidRPr="00391270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Дигитално </w:t>
            </w:r>
          </w:p>
          <w:p w14:paraId="6A79D82B" w14:textId="77777777" w:rsidR="00E03B5D" w:rsidRPr="00391270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A79D82C" w14:textId="77777777" w:rsidR="00E03B5D" w:rsidRPr="00391270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A79D82D" w14:textId="77777777" w:rsidR="00E03B5D" w:rsidRPr="00391270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A79D82E" w14:textId="77777777" w:rsidR="00E03B5D" w:rsidRPr="00391270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A79D82F" w14:textId="77777777" w:rsidR="00E03B5D" w:rsidRPr="00391270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A79D830" w14:textId="77777777" w:rsidR="00E03B5D" w:rsidRPr="00391270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RS"/>
              </w:rPr>
              <w:t>Тест</w:t>
            </w:r>
          </w:p>
          <w:p w14:paraId="6A79D831" w14:textId="77777777" w:rsidR="00E03B5D" w:rsidRPr="00391270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A79D832" w14:textId="77777777" w:rsidR="00E03B5D" w:rsidRPr="00391270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A79D833" w14:textId="77777777" w:rsidR="00E03B5D" w:rsidRPr="00391270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A79D834" w14:textId="77777777" w:rsidR="00E03B5D" w:rsidRPr="00391270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A79D835" w14:textId="77777777" w:rsidR="00E03B5D" w:rsidRPr="00391270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A79D836" w14:textId="77777777" w:rsidR="00E03B5D" w:rsidRPr="00391270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de-DE"/>
              </w:rPr>
              <w:t>Checkliste</w:t>
            </w:r>
            <w:r w:rsidRPr="00391270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</w:p>
          <w:p w14:paraId="6A79D837" w14:textId="77777777" w:rsidR="00E03B5D" w:rsidRPr="00391270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A79D838" w14:textId="77777777" w:rsidR="00E03B5D" w:rsidRPr="00391270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A79D839" w14:textId="77777777" w:rsidR="00E03B5D" w:rsidRPr="00391270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Дигитално </w:t>
            </w:r>
          </w:p>
          <w:p w14:paraId="6A79D83A" w14:textId="77777777" w:rsidR="00E03B5D" w:rsidRPr="00391270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A79D83B" w14:textId="77777777" w:rsidR="00E03B5D" w:rsidRPr="00391270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A79D83C" w14:textId="77777777" w:rsidR="00E03B5D" w:rsidRPr="00391270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A79D83D" w14:textId="77777777" w:rsidR="00E03B5D" w:rsidRPr="00391270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A79D83E" w14:textId="77777777" w:rsidR="00E03B5D" w:rsidRPr="00391270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A79D83F" w14:textId="77777777" w:rsidR="00E03B5D" w:rsidRPr="00391270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A79D840" w14:textId="77777777" w:rsidR="00E03B5D" w:rsidRPr="00391270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de-DE"/>
              </w:rPr>
              <w:t>Fragebogen</w:t>
            </w:r>
          </w:p>
          <w:p w14:paraId="6A79D841" w14:textId="77777777" w:rsidR="00E03B5D" w:rsidRPr="00391270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A79D842" w14:textId="77777777" w:rsidR="00E03B5D" w:rsidRPr="00391270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A79D843" w14:textId="77777777" w:rsidR="00E03B5D" w:rsidRPr="00391270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A79D844" w14:textId="77777777" w:rsidR="00E03B5D" w:rsidRPr="00391270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A79D845" w14:textId="77777777" w:rsidR="00E03B5D" w:rsidRPr="00391270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RS"/>
              </w:rPr>
              <w:t>Дигитално</w:t>
            </w:r>
            <w:r w:rsidRPr="00391270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 </w:t>
            </w:r>
          </w:p>
          <w:p w14:paraId="6A79D846" w14:textId="77777777" w:rsidR="00E03B5D" w:rsidRPr="00391270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A79D847" w14:textId="77777777" w:rsidR="00E03B5D" w:rsidRPr="00391270" w:rsidRDefault="00E03B5D" w:rsidP="009A207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391270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Корелација</w:t>
            </w:r>
          </w:p>
        </w:tc>
      </w:tr>
    </w:tbl>
    <w:p w14:paraId="6A79D849" w14:textId="77777777" w:rsidR="00EF4547" w:rsidRDefault="00EF4547"/>
    <w:sectPr w:rsidR="00EF4547" w:rsidSect="00E03B5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3B5D"/>
    <w:rsid w:val="001C058B"/>
    <w:rsid w:val="00C90A78"/>
    <w:rsid w:val="00E03B5D"/>
    <w:rsid w:val="00EF4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9D70E"/>
  <w15:docId w15:val="{A55E8208-3FFC-47AB-8999-30080B2E3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3B5D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03B5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E03B5D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638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Jelena Ilić</cp:lastModifiedBy>
  <cp:revision>2</cp:revision>
  <dcterms:created xsi:type="dcterms:W3CDTF">2023-07-31T18:18:00Z</dcterms:created>
  <dcterms:modified xsi:type="dcterms:W3CDTF">2025-09-16T11:21:00Z</dcterms:modified>
</cp:coreProperties>
</file>